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5DDE">
        <w:rPr>
          <w:rFonts w:asciiTheme="minorHAnsi" w:hAnsiTheme="minorHAnsi" w:cs="Arial"/>
          <w:b/>
          <w:lang w:val="en-ZA"/>
        </w:rPr>
        <w:t>2</w:t>
      </w:r>
      <w:r w:rsidR="00E0326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SANTAM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82D8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SNT05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SANTAM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SNT05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B6EC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5DDE" w:rsidRPr="00345DDE">
        <w:rPr>
          <w:rFonts w:asciiTheme="minorHAnsi" w:hAnsiTheme="minorHAnsi" w:cs="Arial"/>
          <w:lang w:val="en-ZA"/>
        </w:rPr>
        <w:t>5.338</w:t>
      </w:r>
      <w:r w:rsidRPr="00345DD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</w:t>
      </w:r>
      <w:r w:rsidR="00062DCA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6B6EC5">
        <w:rPr>
          <w:rFonts w:asciiTheme="minorHAnsi" w:hAnsiTheme="minorHAnsi" w:cs="Arial"/>
          <w:lang w:val="en-ZA"/>
        </w:rPr>
        <w:t>25 Nov 2020</w:t>
      </w:r>
      <w:r>
        <w:rPr>
          <w:rFonts w:asciiTheme="minorHAnsi" w:hAnsiTheme="minorHAnsi" w:cs="Arial"/>
          <w:lang w:val="en-ZA"/>
        </w:rPr>
        <w:t xml:space="preserve"> of </w:t>
      </w:r>
      <w:r w:rsidR="00345DDE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345DDE">
        <w:rPr>
          <w:rFonts w:asciiTheme="minorHAnsi" w:hAnsiTheme="minorHAnsi" w:cs="Arial"/>
          <w:lang w:val="en-ZA"/>
        </w:rPr>
        <w:t>198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B6EC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B6EC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</w:t>
      </w:r>
      <w:r w:rsidR="006B6EC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May, </w:t>
      </w:r>
      <w:r w:rsidR="006B6EC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August, </w:t>
      </w:r>
      <w:r w:rsidR="006B6EC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</w:t>
      </w:r>
      <w:r w:rsidR="006B6EC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May, </w:t>
      </w:r>
      <w:r w:rsidR="006B6EC5">
        <w:rPr>
          <w:rFonts w:asciiTheme="minorHAnsi" w:hAnsiTheme="minorHAnsi" w:cs="Arial"/>
          <w:lang w:val="en-ZA"/>
        </w:rPr>
        <w:t xml:space="preserve">30 </w:t>
      </w:r>
      <w:r>
        <w:rPr>
          <w:rFonts w:asciiTheme="minorHAnsi" w:hAnsiTheme="minorHAnsi" w:cs="Arial"/>
          <w:lang w:val="en-ZA"/>
        </w:rPr>
        <w:t xml:space="preserve">August, </w:t>
      </w:r>
      <w:r w:rsidR="006B6EC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45DD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</w:t>
      </w:r>
      <w:r w:rsidR="006B6EC5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May, 1</w:t>
      </w:r>
      <w:r w:rsidR="006B6EC5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August, 1</w:t>
      </w:r>
      <w:r w:rsidR="006B6EC5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Subordinated</w:t>
      </w:r>
    </w:p>
    <w:p w:rsidR="007F4679" w:rsidRDefault="00386EFA" w:rsidP="00345D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45DDE" w:rsidRDefault="00345DDE" w:rsidP="00345D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45DDE" w:rsidRDefault="00482D85" w:rsidP="00345D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45DDE" w:rsidRPr="00C00C7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https://www.jse.co.za/content/JSEPricingSupplementsItems/2020/SNT05%20PricingSupplement3011.pdf</w:t>
        </w:r>
      </w:hyperlink>
    </w:p>
    <w:p w:rsidR="00345DDE" w:rsidRPr="00F64748" w:rsidRDefault="00345DDE" w:rsidP="00345D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B6EC5" w:rsidRPr="00F64748" w:rsidRDefault="006B6E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B6EC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6E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6E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2D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2D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2DCA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A18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DDE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2D85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EC5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26C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63E041"/>
  <w15:docId w15:val="{74D17CB4-507B-4CC0-99AE-FD9BA4A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NT05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CDA89A2-68B4-4F1F-874E-17416017B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D737D-7037-4F65-BAA3-5EF2C8066C68}"/>
</file>

<file path=customXml/itemProps3.xml><?xml version="1.0" encoding="utf-8"?>
<ds:datastoreItem xmlns:ds="http://schemas.openxmlformats.org/officeDocument/2006/customXml" ds:itemID="{517F1B64-6AAD-4F24-B4F8-A417E51BC452}"/>
</file>

<file path=customXml/itemProps4.xml><?xml version="1.0" encoding="utf-8"?>
<ds:datastoreItem xmlns:ds="http://schemas.openxmlformats.org/officeDocument/2006/customXml" ds:itemID="{40A1925E-41B1-4DD8-9886-4030B8331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2020-11-26T10:20:00Z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